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F7" w:rsidRDefault="00A018F7">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simplePos x="0" y="0"/>
                <wp:positionH relativeFrom="column">
                  <wp:posOffset>1716405</wp:posOffset>
                </wp:positionH>
                <wp:positionV relativeFrom="paragraph">
                  <wp:posOffset>49530</wp:posOffset>
                </wp:positionV>
                <wp:extent cx="3990975" cy="13525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990975"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8F7" w:rsidRDefault="00A018F7" w:rsidP="00A018F7">
                            <w:pPr>
                              <w:jc w:val="center"/>
                              <w:rPr>
                                <w:rFonts w:ascii="Comic Sans MS" w:hAnsi="Comic Sans MS"/>
                                <w:sz w:val="40"/>
                                <w:szCs w:val="40"/>
                              </w:rPr>
                            </w:pPr>
                            <w:r>
                              <w:rPr>
                                <w:rFonts w:ascii="Comic Sans MS" w:hAnsi="Comic Sans MS"/>
                                <w:sz w:val="40"/>
                                <w:szCs w:val="40"/>
                              </w:rPr>
                              <w:t>Paramount International Academy</w:t>
                            </w:r>
                          </w:p>
                          <w:p w:rsidR="00A018F7" w:rsidRPr="00A018F7" w:rsidRDefault="00A018F7" w:rsidP="00A018F7">
                            <w:pPr>
                              <w:jc w:val="center"/>
                              <w:rPr>
                                <w:rFonts w:ascii="Comic Sans MS" w:hAnsi="Comic Sans MS"/>
                                <w:sz w:val="40"/>
                                <w:szCs w:val="40"/>
                              </w:rPr>
                            </w:pPr>
                            <w:r>
                              <w:rPr>
                                <w:rFonts w:ascii="Comic Sans MS" w:hAnsi="Comic Sans MS"/>
                                <w:sz w:val="40"/>
                                <w:szCs w:val="40"/>
                              </w:rPr>
                              <w:t xml:space="preserve">School </w:t>
                            </w:r>
                            <w:r w:rsidRPr="00A018F7">
                              <w:rPr>
                                <w:rFonts w:ascii="Comic Sans MS" w:hAnsi="Comic Sans MS"/>
                                <w:sz w:val="40"/>
                                <w:szCs w:val="40"/>
                              </w:rPr>
                              <w:t>Complaints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5.15pt;margin-top:3.9pt;width:314.25pt;height:1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" fillcolor="white [3201]" stroked="f" strokeweight=".5pt">
                <v:textbox>
                  <w:txbxContent>
                    <w:p w:rsidR="00A018F7" w:rsidRDefault="00A018F7" w:rsidP="00A018F7">
                      <w:pPr>
                        <w:jc w:val="center"/>
                        <w:rPr>
                          <w:rFonts w:ascii="Comic Sans MS" w:hAnsi="Comic Sans MS"/>
                          <w:sz w:val="40"/>
                          <w:szCs w:val="40"/>
                        </w:rPr>
                      </w:pPr>
                      <w:r>
                        <w:rPr>
                          <w:rFonts w:ascii="Comic Sans MS" w:hAnsi="Comic Sans MS"/>
                          <w:sz w:val="40"/>
                          <w:szCs w:val="40"/>
                        </w:rPr>
                        <w:t>Paramount International Academy</w:t>
                      </w:r>
                    </w:p>
                    <w:p w:rsidR="00A018F7" w:rsidRPr="00A018F7" w:rsidRDefault="00A018F7" w:rsidP="00A018F7">
                      <w:pPr>
                        <w:jc w:val="center"/>
                        <w:rPr>
                          <w:rFonts w:ascii="Comic Sans MS" w:hAnsi="Comic Sans MS"/>
                          <w:sz w:val="40"/>
                          <w:szCs w:val="40"/>
                        </w:rPr>
                      </w:pPr>
                      <w:r>
                        <w:rPr>
                          <w:rFonts w:ascii="Comic Sans MS" w:hAnsi="Comic Sans MS"/>
                          <w:sz w:val="40"/>
                          <w:szCs w:val="40"/>
                        </w:rPr>
                        <w:t xml:space="preserve">School </w:t>
                      </w:r>
                      <w:r w:rsidRPr="00A018F7">
                        <w:rPr>
                          <w:rFonts w:ascii="Comic Sans MS" w:hAnsi="Comic Sans MS"/>
                          <w:sz w:val="40"/>
                          <w:szCs w:val="40"/>
                        </w:rPr>
                        <w:t>Complaints Procedure</w:t>
                      </w:r>
                    </w:p>
                  </w:txbxContent>
                </v:textbox>
              </v:shape>
            </w:pict>
          </mc:Fallback>
        </mc:AlternateContent>
      </w:r>
      <w:r w:rsidR="004A14EB">
        <w:rPr>
          <w:rFonts w:ascii="Comic Sans MS" w:hAnsi="Comic Sans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89.25pt">
            <v:imagedata r:id="rId5" o:title="ATT00000"/>
          </v:shape>
        </w:pict>
      </w:r>
    </w:p>
    <w:p w:rsidR="00A018F7" w:rsidRDefault="00A018F7" w:rsidP="00A018F7">
      <w:pPr>
        <w:rPr>
          <w:rFonts w:ascii="Comic Sans MS" w:hAnsi="Comic Sans MS"/>
        </w:rPr>
      </w:pPr>
    </w:p>
    <w:p w:rsidR="00720895" w:rsidRDefault="00720895" w:rsidP="00A018F7">
      <w:pPr>
        <w:rPr>
          <w:rFonts w:ascii="Comic Sans MS" w:hAnsi="Comic Sans MS"/>
        </w:rPr>
      </w:pPr>
    </w:p>
    <w:p w:rsidR="006F262E" w:rsidRPr="00720895" w:rsidRDefault="006F262E" w:rsidP="006F262E">
      <w:pPr>
        <w:rPr>
          <w:rFonts w:ascii="Comic Sans MS" w:hAnsi="Comic Sans MS"/>
          <w:b/>
          <w:bCs/>
        </w:rPr>
      </w:pPr>
      <w:r w:rsidRPr="00720895">
        <w:rPr>
          <w:rFonts w:ascii="Comic Sans MS" w:hAnsi="Comic Sans MS"/>
          <w:b/>
          <w:bCs/>
        </w:rPr>
        <w:t>Purpose of the Policy</w:t>
      </w:r>
    </w:p>
    <w:p w:rsidR="006F262E" w:rsidRDefault="006F262E" w:rsidP="006F262E">
      <w:pPr>
        <w:rPr>
          <w:rFonts w:ascii="Comic Sans MS" w:hAnsi="Comic Sans MS"/>
        </w:rPr>
      </w:pPr>
      <w:r w:rsidRPr="00720895">
        <w:rPr>
          <w:rFonts w:ascii="Comic Sans MS" w:hAnsi="Comic Sans MS"/>
        </w:rPr>
        <w:t>This policy aims to reassure complainants that any complaint raised will be dealt with in a fair, open and responsive way with the aim of achieving a speedy and satisfactory resolution. The school recognises a willingness to listen to questions and criticisms and to respond positively and in a way in which improvements can be made to school practices.</w:t>
      </w:r>
    </w:p>
    <w:p w:rsidR="00720895" w:rsidRPr="00720895" w:rsidRDefault="00720895" w:rsidP="006F262E">
      <w:pPr>
        <w:rPr>
          <w:rFonts w:ascii="Comic Sans MS" w:hAnsi="Comic Sans MS"/>
        </w:rPr>
      </w:pPr>
    </w:p>
    <w:p w:rsidR="00720895" w:rsidRDefault="00720895" w:rsidP="00720895">
      <w:pPr>
        <w:rPr>
          <w:rFonts w:ascii="Comic Sans MS" w:hAnsi="Comic Sans MS"/>
          <w:b/>
          <w:bCs/>
        </w:rPr>
      </w:pPr>
      <w:r w:rsidRPr="00720895">
        <w:rPr>
          <w:rFonts w:ascii="Comic Sans MS" w:hAnsi="Comic Sans MS"/>
          <w:b/>
          <w:bCs/>
        </w:rPr>
        <w:t>Concerns and Complaints</w:t>
      </w:r>
    </w:p>
    <w:p w:rsidR="00FD7AB5" w:rsidRPr="00720895" w:rsidRDefault="00FD7AB5" w:rsidP="00720895">
      <w:pPr>
        <w:rPr>
          <w:rFonts w:ascii="Comic Sans MS" w:hAnsi="Comic Sans MS"/>
          <w:b/>
          <w:bCs/>
        </w:rPr>
      </w:pPr>
      <w:r>
        <w:rPr>
          <w:rFonts w:ascii="Comic Sans MS" w:hAnsi="Comic Sans MS"/>
          <w:b/>
          <w:bCs/>
        </w:rPr>
        <w:t>Initial Contact</w:t>
      </w:r>
      <w:r w:rsidR="008168BF">
        <w:rPr>
          <w:rFonts w:ascii="Comic Sans MS" w:hAnsi="Comic Sans MS"/>
          <w:b/>
          <w:bCs/>
        </w:rPr>
        <w:t xml:space="preserve"> (Class Teacher)</w:t>
      </w:r>
    </w:p>
    <w:p w:rsidR="00720895" w:rsidRDefault="00720895" w:rsidP="00720895">
      <w:pPr>
        <w:rPr>
          <w:rFonts w:ascii="Comic Sans MS" w:hAnsi="Comic Sans MS"/>
        </w:rPr>
      </w:pPr>
      <w:r w:rsidRPr="00720895">
        <w:rPr>
          <w:rFonts w:ascii="Comic Sans MS" w:hAnsi="Comic Sans MS"/>
        </w:rPr>
        <w:t>The complainant sho</w:t>
      </w:r>
      <w:r w:rsidR="009F1DD4">
        <w:rPr>
          <w:rFonts w:ascii="Comic Sans MS" w:hAnsi="Comic Sans MS"/>
        </w:rPr>
        <w:t xml:space="preserve">uld initially raise any issue concerning children </w:t>
      </w:r>
      <w:r w:rsidRPr="00720895">
        <w:rPr>
          <w:rFonts w:ascii="Comic Sans MS" w:hAnsi="Comic Sans MS"/>
        </w:rPr>
        <w:t>directly with the class teacher informally at a mutually agreed time.</w:t>
      </w:r>
    </w:p>
    <w:p w:rsidR="008168BF" w:rsidRDefault="008168BF" w:rsidP="00720895">
      <w:pPr>
        <w:rPr>
          <w:rFonts w:ascii="Comic Sans MS" w:hAnsi="Comic Sans MS"/>
        </w:rPr>
      </w:pPr>
    </w:p>
    <w:p w:rsidR="008168BF" w:rsidRPr="008168BF" w:rsidRDefault="00F01274" w:rsidP="00720895">
      <w:pPr>
        <w:rPr>
          <w:rFonts w:ascii="Comic Sans MS" w:hAnsi="Comic Sans MS"/>
          <w:b/>
        </w:rPr>
      </w:pPr>
      <w:r>
        <w:rPr>
          <w:rFonts w:ascii="Comic Sans MS" w:hAnsi="Comic Sans MS"/>
          <w:b/>
        </w:rPr>
        <w:t>Second Contact</w:t>
      </w:r>
      <w:r w:rsidR="005C6766">
        <w:rPr>
          <w:rFonts w:ascii="Comic Sans MS" w:hAnsi="Comic Sans MS"/>
          <w:b/>
        </w:rPr>
        <w:t xml:space="preserve">: </w:t>
      </w:r>
      <w:r w:rsidR="008168BF" w:rsidRPr="008168BF">
        <w:rPr>
          <w:rFonts w:ascii="Comic Sans MS" w:hAnsi="Comic Sans MS"/>
          <w:b/>
        </w:rPr>
        <w:t>Head Teacher</w:t>
      </w:r>
    </w:p>
    <w:p w:rsidR="00720895" w:rsidRPr="00720895" w:rsidRDefault="00720895" w:rsidP="00720895">
      <w:pPr>
        <w:rPr>
          <w:rFonts w:ascii="Comic Sans MS" w:hAnsi="Comic Sans MS"/>
        </w:rPr>
      </w:pPr>
      <w:r w:rsidRPr="00720895">
        <w:rPr>
          <w:rFonts w:ascii="Comic Sans MS" w:hAnsi="Comic Sans MS"/>
        </w:rPr>
        <w:t>If the complainant is not satisfied with the response fro</w:t>
      </w:r>
      <w:r w:rsidR="004A14EB">
        <w:rPr>
          <w:rFonts w:ascii="Comic Sans MS" w:hAnsi="Comic Sans MS"/>
        </w:rPr>
        <w:t>m the class teacher they should r</w:t>
      </w:r>
      <w:r w:rsidRPr="00720895">
        <w:rPr>
          <w:rFonts w:ascii="Comic Sans MS" w:hAnsi="Comic Sans MS"/>
        </w:rPr>
        <w:t xml:space="preserve">aise any concerns that they have </w:t>
      </w:r>
      <w:r w:rsidR="009F1DD4">
        <w:rPr>
          <w:rFonts w:ascii="Comic Sans MS" w:hAnsi="Comic Sans MS"/>
        </w:rPr>
        <w:t>directly with the head teacher</w:t>
      </w:r>
      <w:r w:rsidR="00495497">
        <w:rPr>
          <w:rFonts w:ascii="Comic Sans MS" w:hAnsi="Comic Sans MS"/>
        </w:rPr>
        <w:t>.</w:t>
      </w:r>
      <w:r w:rsidR="004A14EB">
        <w:rPr>
          <w:rFonts w:ascii="Comic Sans MS" w:hAnsi="Comic Sans MS"/>
        </w:rPr>
        <w:t xml:space="preserve"> </w:t>
      </w:r>
      <w:r w:rsidRPr="00720895">
        <w:rPr>
          <w:rFonts w:ascii="Comic Sans MS" w:hAnsi="Comic Sans MS"/>
        </w:rPr>
        <w:t xml:space="preserve">The head teacher will </w:t>
      </w:r>
      <w:bookmarkStart w:id="0" w:name="_GoBack"/>
      <w:bookmarkEnd w:id="0"/>
      <w:r w:rsidRPr="00720895">
        <w:rPr>
          <w:rFonts w:ascii="Comic Sans MS" w:hAnsi="Comic Sans MS"/>
        </w:rPr>
        <w:t>investigate the complaint via discussions with the parent and those involved.</w:t>
      </w:r>
    </w:p>
    <w:p w:rsidR="00720895" w:rsidRPr="00720895" w:rsidRDefault="00720895" w:rsidP="00720895">
      <w:pPr>
        <w:rPr>
          <w:rFonts w:ascii="Comic Sans MS" w:hAnsi="Comic Sans MS"/>
        </w:rPr>
      </w:pPr>
      <w:r w:rsidRPr="00720895">
        <w:rPr>
          <w:rFonts w:ascii="Comic Sans MS" w:hAnsi="Comic Sans MS"/>
        </w:rPr>
        <w:t>Once all of the relevant facts have been established, the head teacher will produce a written response to the complaint and/ or may wish to speak to the parent/ carer to resolve the matter directly.</w:t>
      </w:r>
    </w:p>
    <w:p w:rsidR="00720895" w:rsidRPr="00720895" w:rsidRDefault="00720895" w:rsidP="00720895">
      <w:pPr>
        <w:rPr>
          <w:rFonts w:ascii="Comic Sans MS" w:hAnsi="Comic Sans MS"/>
        </w:rPr>
      </w:pPr>
      <w:r w:rsidRPr="00720895">
        <w:rPr>
          <w:rFonts w:ascii="Comic Sans MS" w:hAnsi="Comic Sans MS"/>
        </w:rPr>
        <w:t>The response will document the decision reached and the reasons for it. Where appropriate, it will also include what action the school will take/has taken to resolve the complaint.</w:t>
      </w:r>
    </w:p>
    <w:p w:rsidR="00720895" w:rsidRDefault="00720895" w:rsidP="00720895">
      <w:pPr>
        <w:rPr>
          <w:rFonts w:ascii="Comic Sans MS" w:hAnsi="Comic Sans MS"/>
        </w:rPr>
      </w:pPr>
      <w:r w:rsidRPr="00720895">
        <w:rPr>
          <w:rFonts w:ascii="Comic Sans MS" w:hAnsi="Comic Sans MS"/>
        </w:rPr>
        <w:t>As far as is reasonable this will take place within 10 school days of the initial complaint being received by the head teacher.</w:t>
      </w:r>
    </w:p>
    <w:p w:rsidR="00495497" w:rsidRPr="00720895" w:rsidRDefault="00495497" w:rsidP="00720895">
      <w:pPr>
        <w:rPr>
          <w:rFonts w:ascii="Comic Sans MS" w:hAnsi="Comic Sans MS"/>
        </w:rPr>
      </w:pPr>
      <w:r>
        <w:rPr>
          <w:rFonts w:ascii="Comic Sans MS" w:hAnsi="Comic Sans MS"/>
        </w:rPr>
        <w:t>Brief notes of telephone calls or conversations may be kept to ensure accuracy.</w:t>
      </w:r>
    </w:p>
    <w:p w:rsidR="00290D5B" w:rsidRDefault="00290D5B" w:rsidP="00A018F7">
      <w:pPr>
        <w:rPr>
          <w:rFonts w:ascii="Comic Sans MS" w:hAnsi="Comic Sans MS"/>
          <w:sz w:val="24"/>
          <w:szCs w:val="24"/>
        </w:rPr>
      </w:pPr>
    </w:p>
    <w:p w:rsidR="005C6766" w:rsidRDefault="005C6766" w:rsidP="00A018F7">
      <w:pPr>
        <w:rPr>
          <w:rFonts w:ascii="Comic Sans MS" w:hAnsi="Comic Sans MS"/>
          <w:sz w:val="24"/>
          <w:szCs w:val="24"/>
        </w:rPr>
      </w:pPr>
    </w:p>
    <w:p w:rsidR="005C6766" w:rsidRDefault="005C6766" w:rsidP="00A018F7">
      <w:pPr>
        <w:rPr>
          <w:rFonts w:ascii="Comic Sans MS" w:hAnsi="Comic Sans MS"/>
          <w:sz w:val="24"/>
          <w:szCs w:val="24"/>
        </w:rPr>
      </w:pPr>
    </w:p>
    <w:p w:rsidR="00F00602" w:rsidRPr="00A32886" w:rsidRDefault="00F01274" w:rsidP="00A018F7">
      <w:pPr>
        <w:rPr>
          <w:rFonts w:ascii="Comic Sans MS" w:hAnsi="Comic Sans MS"/>
          <w:b/>
          <w:sz w:val="24"/>
          <w:szCs w:val="24"/>
        </w:rPr>
      </w:pPr>
      <w:r w:rsidRPr="00A32886">
        <w:rPr>
          <w:rFonts w:ascii="Comic Sans MS" w:hAnsi="Comic Sans MS"/>
          <w:b/>
          <w:sz w:val="24"/>
          <w:szCs w:val="24"/>
        </w:rPr>
        <w:lastRenderedPageBreak/>
        <w:t xml:space="preserve">Third Contact: </w:t>
      </w:r>
      <w:r w:rsidR="005C6766" w:rsidRPr="00A32886">
        <w:rPr>
          <w:rFonts w:ascii="Comic Sans MS" w:hAnsi="Comic Sans MS"/>
          <w:b/>
          <w:sz w:val="24"/>
          <w:szCs w:val="24"/>
        </w:rPr>
        <w:t xml:space="preserve">Ms. </w:t>
      </w:r>
      <w:proofErr w:type="spellStart"/>
      <w:r w:rsidR="005C6766" w:rsidRPr="00A32886">
        <w:rPr>
          <w:rFonts w:ascii="Comic Sans MS" w:hAnsi="Comic Sans MS"/>
          <w:b/>
          <w:sz w:val="24"/>
          <w:szCs w:val="24"/>
        </w:rPr>
        <w:t>Zahir</w:t>
      </w:r>
      <w:proofErr w:type="spellEnd"/>
    </w:p>
    <w:p w:rsidR="00F00602" w:rsidRDefault="00715A13" w:rsidP="00715A13">
      <w:pPr>
        <w:rPr>
          <w:rFonts w:ascii="Comic Sans MS" w:hAnsi="Comic Sans MS"/>
        </w:rPr>
      </w:pPr>
      <w:r w:rsidRPr="00715A13">
        <w:rPr>
          <w:rFonts w:ascii="Comic Sans MS" w:hAnsi="Comic Sans MS"/>
        </w:rPr>
        <w:t xml:space="preserve">If the complainant is not satisfied with the head teacher’s response then they have the option to </w:t>
      </w:r>
      <w:r w:rsidR="00F00602">
        <w:rPr>
          <w:rFonts w:ascii="Comic Sans MS" w:hAnsi="Comic Sans MS"/>
        </w:rPr>
        <w:t xml:space="preserve">speak to </w:t>
      </w:r>
      <w:r w:rsidR="00C960D6">
        <w:rPr>
          <w:rFonts w:ascii="Comic Sans MS" w:hAnsi="Comic Sans MS"/>
        </w:rPr>
        <w:t xml:space="preserve">Ms. </w:t>
      </w:r>
      <w:proofErr w:type="spellStart"/>
      <w:r w:rsidR="00C960D6">
        <w:rPr>
          <w:rFonts w:ascii="Comic Sans MS" w:hAnsi="Comic Sans MS"/>
        </w:rPr>
        <w:t>Zahir</w:t>
      </w:r>
      <w:proofErr w:type="spellEnd"/>
      <w:r w:rsidR="00C960D6">
        <w:rPr>
          <w:rFonts w:ascii="Comic Sans MS" w:hAnsi="Comic Sans MS"/>
        </w:rPr>
        <w:t>, the Head of Wiggles ‘n Giggles</w:t>
      </w:r>
      <w:r w:rsidR="00945A92">
        <w:rPr>
          <w:rFonts w:ascii="Comic Sans MS" w:hAnsi="Comic Sans MS"/>
        </w:rPr>
        <w:t xml:space="preserve"> and a member</w:t>
      </w:r>
      <w:r w:rsidR="00CA3332">
        <w:rPr>
          <w:rFonts w:ascii="Comic Sans MS" w:hAnsi="Comic Sans MS"/>
        </w:rPr>
        <w:t xml:space="preserve"> of the school </w:t>
      </w:r>
      <w:r w:rsidR="00945A92">
        <w:rPr>
          <w:rFonts w:ascii="Comic Sans MS" w:hAnsi="Comic Sans MS"/>
        </w:rPr>
        <w:t>board of governors</w:t>
      </w:r>
      <w:r w:rsidR="00C960D6">
        <w:rPr>
          <w:rFonts w:ascii="Comic Sans MS" w:hAnsi="Comic Sans MS"/>
        </w:rPr>
        <w:t xml:space="preserve">. </w:t>
      </w:r>
      <w:r w:rsidR="00C960D6" w:rsidRPr="00C960D6">
        <w:rPr>
          <w:rFonts w:ascii="Comic Sans MS" w:hAnsi="Comic Sans MS"/>
        </w:rPr>
        <w:t>If the complaint relates to the head teacher, the complainant should</w:t>
      </w:r>
      <w:r w:rsidR="00C960D6">
        <w:rPr>
          <w:rFonts w:ascii="Comic Sans MS" w:hAnsi="Comic Sans MS"/>
        </w:rPr>
        <w:t xml:space="preserve"> speak or write directly to Ms. </w:t>
      </w:r>
      <w:proofErr w:type="spellStart"/>
      <w:r w:rsidR="00C960D6">
        <w:rPr>
          <w:rFonts w:ascii="Comic Sans MS" w:hAnsi="Comic Sans MS"/>
        </w:rPr>
        <w:t>Zahir</w:t>
      </w:r>
      <w:proofErr w:type="spellEnd"/>
      <w:r w:rsidR="00C960D6">
        <w:rPr>
          <w:rFonts w:ascii="Comic Sans MS" w:hAnsi="Comic Sans MS"/>
        </w:rPr>
        <w:t xml:space="preserve">. Ms. </w:t>
      </w:r>
      <w:proofErr w:type="spellStart"/>
      <w:r w:rsidR="00C960D6">
        <w:rPr>
          <w:rFonts w:ascii="Comic Sans MS" w:hAnsi="Comic Sans MS"/>
        </w:rPr>
        <w:t>Zahir</w:t>
      </w:r>
      <w:proofErr w:type="spellEnd"/>
      <w:r w:rsidR="00C960D6">
        <w:rPr>
          <w:rFonts w:ascii="Comic Sans MS" w:hAnsi="Comic Sans MS"/>
        </w:rPr>
        <w:t xml:space="preserve"> will speak to the relevant parties and conduct her own investigation into the matter.</w:t>
      </w:r>
    </w:p>
    <w:p w:rsidR="00C960D6" w:rsidRDefault="00C960D6" w:rsidP="00715A13">
      <w:pPr>
        <w:rPr>
          <w:rFonts w:ascii="Comic Sans MS" w:hAnsi="Comic Sans MS"/>
        </w:rPr>
      </w:pPr>
      <w:r>
        <w:rPr>
          <w:rFonts w:ascii="Comic Sans MS" w:hAnsi="Comic Sans MS"/>
        </w:rPr>
        <w:t xml:space="preserve">Ms. </w:t>
      </w:r>
      <w:proofErr w:type="spellStart"/>
      <w:r>
        <w:rPr>
          <w:rFonts w:ascii="Comic Sans MS" w:hAnsi="Comic Sans MS"/>
        </w:rPr>
        <w:t>Zahir</w:t>
      </w:r>
      <w:proofErr w:type="spellEnd"/>
      <w:r>
        <w:rPr>
          <w:rFonts w:ascii="Comic Sans MS" w:hAnsi="Comic Sans MS"/>
        </w:rPr>
        <w:t xml:space="preserve"> will decide, on the basis of the information gathered whether the complaint is justified in whole or in part and decide on the appropriate action to take. Possible outcomes may include:</w:t>
      </w:r>
    </w:p>
    <w:p w:rsidR="00C960D6" w:rsidRDefault="00C960D6" w:rsidP="00C960D6">
      <w:pPr>
        <w:pStyle w:val="ListParagraph"/>
        <w:numPr>
          <w:ilvl w:val="0"/>
          <w:numId w:val="1"/>
        </w:numPr>
        <w:rPr>
          <w:rFonts w:ascii="Comic Sans MS" w:hAnsi="Comic Sans MS"/>
        </w:rPr>
      </w:pPr>
      <w:r>
        <w:rPr>
          <w:rFonts w:ascii="Comic Sans MS" w:hAnsi="Comic Sans MS"/>
        </w:rPr>
        <w:t>An apology</w:t>
      </w:r>
    </w:p>
    <w:p w:rsidR="00C960D6" w:rsidRDefault="00C960D6" w:rsidP="00C960D6">
      <w:pPr>
        <w:pStyle w:val="ListParagraph"/>
        <w:numPr>
          <w:ilvl w:val="0"/>
          <w:numId w:val="1"/>
        </w:numPr>
        <w:rPr>
          <w:rFonts w:ascii="Comic Sans MS" w:hAnsi="Comic Sans MS"/>
        </w:rPr>
      </w:pPr>
      <w:r>
        <w:rPr>
          <w:rFonts w:ascii="Comic Sans MS" w:hAnsi="Comic Sans MS"/>
        </w:rPr>
        <w:t xml:space="preserve">An admission that the situation could have been addressed differently or better, and </w:t>
      </w:r>
      <w:r w:rsidR="00581D61">
        <w:rPr>
          <w:rFonts w:ascii="Comic Sans MS" w:hAnsi="Comic Sans MS"/>
        </w:rPr>
        <w:t xml:space="preserve">reassurance </w:t>
      </w:r>
      <w:r>
        <w:rPr>
          <w:rFonts w:ascii="Comic Sans MS" w:hAnsi="Comic Sans MS"/>
        </w:rPr>
        <w:t>that</w:t>
      </w:r>
      <w:r w:rsidR="00581D61">
        <w:rPr>
          <w:rFonts w:ascii="Comic Sans MS" w:hAnsi="Comic Sans MS"/>
        </w:rPr>
        <w:t xml:space="preserve"> similar events will not reoccur</w:t>
      </w:r>
    </w:p>
    <w:p w:rsidR="00581D61" w:rsidRDefault="00581D61" w:rsidP="00C960D6">
      <w:pPr>
        <w:pStyle w:val="ListParagraph"/>
        <w:numPr>
          <w:ilvl w:val="0"/>
          <w:numId w:val="1"/>
        </w:numPr>
        <w:rPr>
          <w:rFonts w:ascii="Comic Sans MS" w:hAnsi="Comic Sans MS"/>
        </w:rPr>
      </w:pPr>
      <w:r>
        <w:rPr>
          <w:rFonts w:ascii="Comic Sans MS" w:hAnsi="Comic Sans MS"/>
        </w:rPr>
        <w:t>Recommending changes to the school’s systems and procedures to ensure similar issues do not reoccur in the future</w:t>
      </w:r>
    </w:p>
    <w:p w:rsidR="00581D61" w:rsidRDefault="00581D61" w:rsidP="00C960D6">
      <w:pPr>
        <w:pStyle w:val="ListParagraph"/>
        <w:numPr>
          <w:ilvl w:val="0"/>
          <w:numId w:val="1"/>
        </w:numPr>
        <w:rPr>
          <w:rFonts w:ascii="Comic Sans MS" w:hAnsi="Comic Sans MS"/>
        </w:rPr>
      </w:pPr>
      <w:r>
        <w:rPr>
          <w:rFonts w:ascii="Comic Sans MS" w:hAnsi="Comic Sans MS"/>
        </w:rPr>
        <w:t>An undertaking that school policies will be reviewed in light of the complaint</w:t>
      </w:r>
    </w:p>
    <w:p w:rsidR="00581D61" w:rsidRDefault="00581D61" w:rsidP="00C960D6">
      <w:pPr>
        <w:pStyle w:val="ListParagraph"/>
        <w:numPr>
          <w:ilvl w:val="0"/>
          <w:numId w:val="1"/>
        </w:numPr>
        <w:rPr>
          <w:rFonts w:ascii="Comic Sans MS" w:hAnsi="Comic Sans MS"/>
        </w:rPr>
      </w:pPr>
      <w:r>
        <w:rPr>
          <w:rFonts w:ascii="Comic Sans MS" w:hAnsi="Comic Sans MS"/>
        </w:rPr>
        <w:t>No fault found, complaint not upheld, no action taken</w:t>
      </w:r>
    </w:p>
    <w:p w:rsidR="00581D61" w:rsidRPr="00581D61" w:rsidRDefault="00581D61" w:rsidP="00581D61">
      <w:pPr>
        <w:rPr>
          <w:rFonts w:ascii="Comic Sans MS" w:hAnsi="Comic Sans MS"/>
        </w:rPr>
      </w:pPr>
      <w:r>
        <w:rPr>
          <w:rFonts w:ascii="Comic Sans MS" w:hAnsi="Comic Sans MS"/>
        </w:rPr>
        <w:t xml:space="preserve">All decisions will be </w:t>
      </w:r>
      <w:r w:rsidR="00F01274">
        <w:rPr>
          <w:rFonts w:ascii="Comic Sans MS" w:hAnsi="Comic Sans MS"/>
        </w:rPr>
        <w:t>reported back to the complainant verbally or in writing within 10 days of receiving the complaint.</w:t>
      </w:r>
    </w:p>
    <w:p w:rsidR="00F00602" w:rsidRDefault="00F00602" w:rsidP="00715A13">
      <w:pPr>
        <w:rPr>
          <w:rFonts w:ascii="Comic Sans MS" w:hAnsi="Comic Sans MS"/>
        </w:rPr>
      </w:pPr>
    </w:p>
    <w:p w:rsidR="00F00602" w:rsidRPr="00F01274" w:rsidRDefault="00F01274" w:rsidP="00715A13">
      <w:pPr>
        <w:rPr>
          <w:rFonts w:ascii="Comic Sans MS" w:hAnsi="Comic Sans MS"/>
          <w:b/>
        </w:rPr>
      </w:pPr>
      <w:r w:rsidRPr="00F01274">
        <w:rPr>
          <w:rFonts w:ascii="Comic Sans MS" w:hAnsi="Comic Sans MS"/>
          <w:b/>
        </w:rPr>
        <w:t>Fourth Contact</w:t>
      </w:r>
      <w:r w:rsidR="00434BC1" w:rsidRPr="00F01274">
        <w:rPr>
          <w:rFonts w:ascii="Comic Sans MS" w:hAnsi="Comic Sans MS"/>
          <w:b/>
        </w:rPr>
        <w:t xml:space="preserve">: </w:t>
      </w:r>
      <w:r w:rsidRPr="00F01274">
        <w:rPr>
          <w:rFonts w:ascii="Comic Sans MS" w:hAnsi="Comic Sans MS"/>
          <w:b/>
        </w:rPr>
        <w:t xml:space="preserve">Member of School Governing Body </w:t>
      </w:r>
      <w:r>
        <w:rPr>
          <w:rFonts w:ascii="Comic Sans MS" w:hAnsi="Comic Sans MS"/>
          <w:b/>
        </w:rPr>
        <w:t xml:space="preserve">responsible for complaints </w:t>
      </w:r>
      <w:r w:rsidRPr="00F01274">
        <w:rPr>
          <w:rFonts w:ascii="Comic Sans MS" w:hAnsi="Comic Sans MS"/>
          <w:b/>
        </w:rPr>
        <w:t>(</w:t>
      </w:r>
      <w:r>
        <w:rPr>
          <w:rFonts w:ascii="Comic Sans MS" w:hAnsi="Comic Sans MS"/>
          <w:b/>
        </w:rPr>
        <w:t xml:space="preserve">Mr. </w:t>
      </w:r>
      <w:r w:rsidRPr="00F01274">
        <w:rPr>
          <w:rFonts w:ascii="Comic Sans MS" w:hAnsi="Comic Sans MS"/>
          <w:b/>
        </w:rPr>
        <w:t xml:space="preserve">Farhan </w:t>
      </w:r>
      <w:proofErr w:type="spellStart"/>
      <w:r w:rsidRPr="00F01274">
        <w:rPr>
          <w:rFonts w:ascii="Comic Sans MS" w:hAnsi="Comic Sans MS"/>
          <w:b/>
        </w:rPr>
        <w:t>Sama</w:t>
      </w:r>
      <w:proofErr w:type="spellEnd"/>
      <w:r w:rsidRPr="00F01274">
        <w:rPr>
          <w:rFonts w:ascii="Comic Sans MS" w:hAnsi="Comic Sans MS"/>
          <w:b/>
        </w:rPr>
        <w:t>)</w:t>
      </w:r>
    </w:p>
    <w:p w:rsidR="00715A13" w:rsidRPr="00715A13" w:rsidRDefault="00F01274" w:rsidP="00715A13">
      <w:pPr>
        <w:rPr>
          <w:rFonts w:ascii="Comic Sans MS" w:hAnsi="Comic Sans MS"/>
        </w:rPr>
      </w:pPr>
      <w:r>
        <w:rPr>
          <w:rFonts w:ascii="Comic Sans MS" w:hAnsi="Comic Sans MS"/>
        </w:rPr>
        <w:t xml:space="preserve">If the complainant still wishes to appeal against the decision they must </w:t>
      </w:r>
      <w:r w:rsidR="00715A13" w:rsidRPr="00715A13">
        <w:rPr>
          <w:rFonts w:ascii="Comic Sans MS" w:hAnsi="Comic Sans MS"/>
        </w:rPr>
        <w:t xml:space="preserve">put their complaint in writing within 10 school days of </w:t>
      </w:r>
      <w:r>
        <w:rPr>
          <w:rFonts w:ascii="Comic Sans MS" w:hAnsi="Comic Sans MS"/>
        </w:rPr>
        <w:t xml:space="preserve">Ms. </w:t>
      </w:r>
      <w:proofErr w:type="spellStart"/>
      <w:r>
        <w:rPr>
          <w:rFonts w:ascii="Comic Sans MS" w:hAnsi="Comic Sans MS"/>
        </w:rPr>
        <w:t>Zahir’s</w:t>
      </w:r>
      <w:proofErr w:type="spellEnd"/>
      <w:r w:rsidR="00715A13" w:rsidRPr="00715A13">
        <w:rPr>
          <w:rFonts w:ascii="Comic Sans MS" w:hAnsi="Comic Sans MS"/>
        </w:rPr>
        <w:t xml:space="preserve"> response, addressing their correspondence to </w:t>
      </w:r>
      <w:r>
        <w:rPr>
          <w:rFonts w:ascii="Comic Sans MS" w:hAnsi="Comic Sans MS"/>
        </w:rPr>
        <w:t xml:space="preserve">Mr. Farhan </w:t>
      </w:r>
      <w:proofErr w:type="spellStart"/>
      <w:r>
        <w:rPr>
          <w:rFonts w:ascii="Comic Sans MS" w:hAnsi="Comic Sans MS"/>
        </w:rPr>
        <w:t>Sama</w:t>
      </w:r>
      <w:proofErr w:type="spellEnd"/>
      <w:r>
        <w:rPr>
          <w:rFonts w:ascii="Comic Sans MS" w:hAnsi="Comic Sans MS"/>
        </w:rPr>
        <w:t>, member o</w:t>
      </w:r>
      <w:r w:rsidR="00586225">
        <w:rPr>
          <w:rFonts w:ascii="Comic Sans MS" w:hAnsi="Comic Sans MS"/>
        </w:rPr>
        <w:t>f the board of governors in charge of complaints,</w:t>
      </w:r>
      <w:r>
        <w:rPr>
          <w:rFonts w:ascii="Comic Sans MS" w:hAnsi="Comic Sans MS"/>
        </w:rPr>
        <w:t xml:space="preserve"> </w:t>
      </w:r>
      <w:r w:rsidR="008F3163">
        <w:rPr>
          <w:rFonts w:ascii="Comic Sans MS" w:hAnsi="Comic Sans MS"/>
        </w:rPr>
        <w:t xml:space="preserve">and sending it </w:t>
      </w:r>
      <w:r w:rsidR="00715A13" w:rsidRPr="00715A13">
        <w:rPr>
          <w:rFonts w:ascii="Comic Sans MS" w:hAnsi="Comic Sans MS"/>
        </w:rPr>
        <w:t>via the school in a sealed envelop</w:t>
      </w:r>
      <w:r>
        <w:rPr>
          <w:rFonts w:ascii="Comic Sans MS" w:hAnsi="Comic Sans MS"/>
        </w:rPr>
        <w:t>e.</w:t>
      </w:r>
    </w:p>
    <w:p w:rsidR="00715A13" w:rsidRDefault="00715A13" w:rsidP="00A018F7">
      <w:pPr>
        <w:rPr>
          <w:rFonts w:ascii="Comic Sans MS" w:hAnsi="Comic Sans MS"/>
        </w:rPr>
      </w:pPr>
      <w:r w:rsidRPr="00715A13">
        <w:rPr>
          <w:rFonts w:ascii="Comic Sans MS" w:hAnsi="Comic Sans MS"/>
        </w:rPr>
        <w:t>It is helpful at this point if the complainant can indicate in writing how they would like the matter to be resolved and what outcome they would like to see achieved.</w:t>
      </w:r>
      <w:r w:rsidR="00AF1913">
        <w:rPr>
          <w:rFonts w:ascii="Comic Sans MS" w:hAnsi="Comic Sans MS"/>
        </w:rPr>
        <w:t xml:space="preserve"> </w:t>
      </w:r>
      <w:r w:rsidR="00AF1913" w:rsidRPr="00586225">
        <w:rPr>
          <w:rFonts w:ascii="Comic Sans MS" w:hAnsi="Comic Sans MS"/>
          <w:b/>
        </w:rPr>
        <w:t>Please note that no complaint will be addressed that has not followed the above procedure</w:t>
      </w:r>
      <w:r w:rsidR="008F3163" w:rsidRPr="00586225">
        <w:rPr>
          <w:rFonts w:ascii="Comic Sans MS" w:hAnsi="Comic Sans MS"/>
          <w:b/>
        </w:rPr>
        <w:t>.</w:t>
      </w:r>
    </w:p>
    <w:p w:rsidR="00B26825" w:rsidRPr="00B26825" w:rsidRDefault="00B26825" w:rsidP="00B26825">
      <w:pPr>
        <w:rPr>
          <w:rFonts w:ascii="Comic Sans MS" w:hAnsi="Comic Sans MS"/>
        </w:rPr>
      </w:pPr>
      <w:r w:rsidRPr="00B26825">
        <w:rPr>
          <w:rFonts w:ascii="Comic Sans MS" w:hAnsi="Comic Sans MS"/>
        </w:rPr>
        <w:t>The complainant will be offered the opportunity to attend a meeting where they will have the opportunity to d</w:t>
      </w:r>
      <w:r w:rsidR="0008320F">
        <w:rPr>
          <w:rFonts w:ascii="Comic Sans MS" w:hAnsi="Comic Sans MS"/>
        </w:rPr>
        <w:t xml:space="preserve">iscuss their complaint with Mr. </w:t>
      </w:r>
      <w:proofErr w:type="spellStart"/>
      <w:r w:rsidR="0008320F">
        <w:rPr>
          <w:rFonts w:ascii="Comic Sans MS" w:hAnsi="Comic Sans MS"/>
        </w:rPr>
        <w:t>Sama</w:t>
      </w:r>
      <w:proofErr w:type="spellEnd"/>
      <w:r w:rsidR="0008320F">
        <w:rPr>
          <w:rFonts w:ascii="Comic Sans MS" w:hAnsi="Comic Sans MS"/>
        </w:rPr>
        <w:t xml:space="preserve"> </w:t>
      </w:r>
      <w:r w:rsidRPr="00B26825">
        <w:rPr>
          <w:rFonts w:ascii="Comic Sans MS" w:hAnsi="Comic Sans MS"/>
        </w:rPr>
        <w:t>and why they are not satisf</w:t>
      </w:r>
      <w:r w:rsidR="00F66629">
        <w:rPr>
          <w:rFonts w:ascii="Comic Sans MS" w:hAnsi="Comic Sans MS"/>
        </w:rPr>
        <w:t>ied with the chair’s decision.</w:t>
      </w:r>
    </w:p>
    <w:p w:rsidR="00B26825" w:rsidRPr="00B26825" w:rsidRDefault="00BC6830" w:rsidP="00B26825">
      <w:pPr>
        <w:rPr>
          <w:rFonts w:ascii="Comic Sans MS" w:hAnsi="Comic Sans MS"/>
        </w:rPr>
      </w:pPr>
      <w:r>
        <w:rPr>
          <w:rFonts w:ascii="Comic Sans MS" w:hAnsi="Comic Sans MS"/>
        </w:rPr>
        <w:t xml:space="preserve">Mr. </w:t>
      </w:r>
      <w:proofErr w:type="spellStart"/>
      <w:r>
        <w:rPr>
          <w:rFonts w:ascii="Comic Sans MS" w:hAnsi="Comic Sans MS"/>
        </w:rPr>
        <w:t>Sama</w:t>
      </w:r>
      <w:proofErr w:type="spellEnd"/>
      <w:r w:rsidR="00B26825" w:rsidRPr="00B26825">
        <w:rPr>
          <w:rFonts w:ascii="Comic Sans MS" w:hAnsi="Comic Sans MS"/>
        </w:rPr>
        <w:t xml:space="preserve"> will consider the issue and write to inform the complainan</w:t>
      </w:r>
      <w:r>
        <w:rPr>
          <w:rFonts w:ascii="Comic Sans MS" w:hAnsi="Comic Sans MS"/>
        </w:rPr>
        <w:t>t within 10 school days of his</w:t>
      </w:r>
      <w:r w:rsidR="00B26825" w:rsidRPr="00B26825">
        <w:rPr>
          <w:rFonts w:ascii="Comic Sans MS" w:hAnsi="Comic Sans MS"/>
        </w:rPr>
        <w:t xml:space="preserve"> decision.  Possible outcomes may include:</w:t>
      </w:r>
    </w:p>
    <w:p w:rsidR="00B26825" w:rsidRPr="00B26825" w:rsidRDefault="00B26825" w:rsidP="00B26825">
      <w:pPr>
        <w:rPr>
          <w:rFonts w:ascii="Comic Sans MS" w:hAnsi="Comic Sans MS"/>
        </w:rPr>
      </w:pPr>
      <w:r w:rsidRPr="00B26825">
        <w:rPr>
          <w:rFonts w:ascii="Comic Sans MS" w:hAnsi="Comic Sans MS"/>
        </w:rPr>
        <w:t>* Recommending changes to the school’s systems and procedures to ensure similar issues do not reoccur in the future</w:t>
      </w:r>
    </w:p>
    <w:p w:rsidR="00B26825" w:rsidRPr="00B26825" w:rsidRDefault="00B26825" w:rsidP="00B26825">
      <w:pPr>
        <w:rPr>
          <w:rFonts w:ascii="Comic Sans MS" w:hAnsi="Comic Sans MS"/>
        </w:rPr>
      </w:pPr>
      <w:r w:rsidRPr="00B26825">
        <w:rPr>
          <w:rFonts w:ascii="Comic Sans MS" w:hAnsi="Comic Sans MS"/>
        </w:rPr>
        <w:t>* An apology</w:t>
      </w:r>
    </w:p>
    <w:p w:rsidR="00B26825" w:rsidRPr="00B26825" w:rsidRDefault="00B26825" w:rsidP="00B26825">
      <w:pPr>
        <w:rPr>
          <w:rFonts w:ascii="Comic Sans MS" w:hAnsi="Comic Sans MS"/>
        </w:rPr>
      </w:pPr>
      <w:r w:rsidRPr="00B26825">
        <w:rPr>
          <w:rFonts w:ascii="Comic Sans MS" w:hAnsi="Comic Sans MS"/>
        </w:rPr>
        <w:t>* An admission that the situation could have been addressed differently or better, and reassurance that similar events will not reoccur</w:t>
      </w:r>
    </w:p>
    <w:p w:rsidR="00B26825" w:rsidRPr="00B26825" w:rsidRDefault="00B26825" w:rsidP="00B26825">
      <w:pPr>
        <w:rPr>
          <w:rFonts w:ascii="Comic Sans MS" w:hAnsi="Comic Sans MS"/>
        </w:rPr>
      </w:pPr>
      <w:r w:rsidRPr="00B26825">
        <w:rPr>
          <w:rFonts w:ascii="Comic Sans MS" w:hAnsi="Comic Sans MS"/>
        </w:rPr>
        <w:lastRenderedPageBreak/>
        <w:t>* An undertaking that school policies will be reviewed in light of the complaint</w:t>
      </w:r>
    </w:p>
    <w:p w:rsidR="00B26825" w:rsidRDefault="00B26825" w:rsidP="00B26825">
      <w:pPr>
        <w:rPr>
          <w:rFonts w:ascii="Comic Sans MS" w:hAnsi="Comic Sans MS"/>
        </w:rPr>
      </w:pPr>
      <w:r w:rsidRPr="00B26825">
        <w:rPr>
          <w:rFonts w:ascii="Comic Sans MS" w:hAnsi="Comic Sans MS"/>
        </w:rPr>
        <w:t>* No action taken</w:t>
      </w:r>
    </w:p>
    <w:p w:rsidR="00641FCB" w:rsidRPr="00B26825" w:rsidRDefault="00641FCB" w:rsidP="00B26825">
      <w:pPr>
        <w:rPr>
          <w:rFonts w:ascii="Comic Sans MS" w:hAnsi="Comic Sans MS"/>
        </w:rPr>
      </w:pPr>
    </w:p>
    <w:p w:rsidR="00B26825" w:rsidRPr="0016319A" w:rsidRDefault="00B26825" w:rsidP="00B26825">
      <w:pPr>
        <w:rPr>
          <w:rFonts w:ascii="Comic Sans MS" w:hAnsi="Comic Sans MS"/>
          <w:b/>
        </w:rPr>
      </w:pPr>
      <w:r w:rsidRPr="0016319A">
        <w:rPr>
          <w:rFonts w:ascii="Comic Sans MS" w:hAnsi="Comic Sans MS"/>
          <w:b/>
        </w:rPr>
        <w:t>This is the last stage at which the compla</w:t>
      </w:r>
      <w:r w:rsidR="00641FCB" w:rsidRPr="0016319A">
        <w:rPr>
          <w:rFonts w:ascii="Comic Sans MS" w:hAnsi="Comic Sans MS"/>
          <w:b/>
        </w:rPr>
        <w:t>int may be heard</w:t>
      </w:r>
      <w:r w:rsidRPr="0016319A">
        <w:rPr>
          <w:rFonts w:ascii="Comic Sans MS" w:hAnsi="Comic Sans MS"/>
          <w:b/>
        </w:rPr>
        <w:t>.</w:t>
      </w:r>
    </w:p>
    <w:p w:rsidR="00583D27" w:rsidRDefault="00583D27" w:rsidP="00B26825">
      <w:pPr>
        <w:rPr>
          <w:rFonts w:ascii="Comic Sans MS" w:hAnsi="Comic Sans MS"/>
        </w:rPr>
      </w:pPr>
    </w:p>
    <w:p w:rsidR="00583D27" w:rsidRPr="00583D27" w:rsidRDefault="00583D27" w:rsidP="00583D27">
      <w:pPr>
        <w:rPr>
          <w:rFonts w:ascii="Comic Sans MS" w:hAnsi="Comic Sans MS"/>
          <w:b/>
          <w:bCs/>
        </w:rPr>
      </w:pPr>
      <w:r w:rsidRPr="00583D27">
        <w:rPr>
          <w:rFonts w:ascii="Comic Sans MS" w:hAnsi="Comic Sans MS"/>
          <w:b/>
          <w:bCs/>
        </w:rPr>
        <w:t>Anonymous Complaints</w:t>
      </w:r>
    </w:p>
    <w:p w:rsidR="00583D27" w:rsidRDefault="00583D27" w:rsidP="00583D27">
      <w:pPr>
        <w:rPr>
          <w:rFonts w:ascii="Comic Sans MS" w:hAnsi="Comic Sans MS"/>
        </w:rPr>
      </w:pPr>
      <w:r w:rsidRPr="00583D27">
        <w:rPr>
          <w:rFonts w:ascii="Comic Sans MS" w:hAnsi="Comic Sans MS"/>
        </w:rPr>
        <w:t xml:space="preserve">The </w:t>
      </w:r>
      <w:r>
        <w:rPr>
          <w:rFonts w:ascii="Comic Sans MS" w:hAnsi="Comic Sans MS"/>
        </w:rPr>
        <w:t>school and governing body</w:t>
      </w:r>
      <w:r w:rsidRPr="00583D27">
        <w:rPr>
          <w:rFonts w:ascii="Comic Sans MS" w:hAnsi="Comic Sans MS"/>
        </w:rPr>
        <w:t xml:space="preserve"> will not consider anonymous complaints.  Any anonymous complaints will be retained and the number reported to governors to enable governors to monitor any patterns of complaints.</w:t>
      </w:r>
    </w:p>
    <w:p w:rsidR="00084C72" w:rsidRPr="00583D27" w:rsidRDefault="00084C72" w:rsidP="00583D27">
      <w:pPr>
        <w:rPr>
          <w:rFonts w:ascii="Comic Sans MS" w:hAnsi="Comic Sans MS"/>
        </w:rPr>
      </w:pPr>
    </w:p>
    <w:p w:rsidR="00583D27" w:rsidRPr="00583D27" w:rsidRDefault="00583D27" w:rsidP="00583D27">
      <w:pPr>
        <w:rPr>
          <w:rFonts w:ascii="Comic Sans MS" w:hAnsi="Comic Sans MS"/>
          <w:b/>
          <w:bCs/>
        </w:rPr>
      </w:pPr>
      <w:r w:rsidRPr="00583D27">
        <w:rPr>
          <w:rFonts w:ascii="Comic Sans MS" w:hAnsi="Comic Sans MS"/>
          <w:b/>
          <w:bCs/>
        </w:rPr>
        <w:t>Vexatious Complaints</w:t>
      </w:r>
    </w:p>
    <w:p w:rsidR="00583D27" w:rsidRDefault="00583D27" w:rsidP="00583D27">
      <w:pPr>
        <w:rPr>
          <w:rFonts w:ascii="Comic Sans MS" w:hAnsi="Comic Sans MS"/>
        </w:rPr>
      </w:pPr>
      <w:r w:rsidRPr="00583D27">
        <w:rPr>
          <w:rFonts w:ascii="Comic Sans MS" w:hAnsi="Comic Sans MS"/>
        </w:rPr>
        <w:t xml:space="preserve">There may be occasions when, despite all stages of the procedures having been followed, the complainant remains dissatisfied.  If the complainant tries to reopen the same issue, </w:t>
      </w:r>
      <w:r w:rsidR="00C87B94">
        <w:rPr>
          <w:rFonts w:ascii="Comic Sans MS" w:hAnsi="Comic Sans MS"/>
        </w:rPr>
        <w:t xml:space="preserve">Mr. </w:t>
      </w:r>
      <w:proofErr w:type="spellStart"/>
      <w:r w:rsidR="00C87B94">
        <w:rPr>
          <w:rFonts w:ascii="Comic Sans MS" w:hAnsi="Comic Sans MS"/>
        </w:rPr>
        <w:t>Sama</w:t>
      </w:r>
      <w:proofErr w:type="spellEnd"/>
      <w:r w:rsidRPr="00583D27">
        <w:rPr>
          <w:rFonts w:ascii="Comic Sans MS" w:hAnsi="Comic Sans MS"/>
        </w:rPr>
        <w:t xml:space="preserve"> will inform them in writing that the procedure has been exhausted and that the matter is now closed.</w:t>
      </w:r>
    </w:p>
    <w:p w:rsidR="00482B8B" w:rsidRPr="00583D27" w:rsidRDefault="00482B8B" w:rsidP="00583D27">
      <w:pPr>
        <w:rPr>
          <w:rFonts w:ascii="Comic Sans MS" w:hAnsi="Comic Sans MS"/>
        </w:rPr>
      </w:pPr>
      <w:r>
        <w:rPr>
          <w:rFonts w:ascii="Comic Sans MS" w:hAnsi="Comic Sans MS"/>
        </w:rPr>
        <w:t xml:space="preserve">Any unreasonable behaviour </w:t>
      </w:r>
      <w:r w:rsidR="00DC2C77">
        <w:rPr>
          <w:rFonts w:ascii="Comic Sans MS" w:hAnsi="Comic Sans MS"/>
        </w:rPr>
        <w:t xml:space="preserve">by the complainant </w:t>
      </w:r>
      <w:r>
        <w:rPr>
          <w:rFonts w:ascii="Comic Sans MS" w:hAnsi="Comic Sans MS"/>
        </w:rPr>
        <w:t xml:space="preserve">(i.e. </w:t>
      </w:r>
      <w:r w:rsidR="00D70EA4">
        <w:rPr>
          <w:rFonts w:ascii="Comic Sans MS" w:hAnsi="Comic Sans MS"/>
        </w:rPr>
        <w:t xml:space="preserve">behaviour, language or writing </w:t>
      </w:r>
      <w:r>
        <w:rPr>
          <w:rFonts w:ascii="Comic Sans MS" w:hAnsi="Comic Sans MS"/>
        </w:rPr>
        <w:t>which is malicious, a</w:t>
      </w:r>
      <w:r w:rsidR="00157FD3">
        <w:rPr>
          <w:rFonts w:ascii="Comic Sans MS" w:hAnsi="Comic Sans MS"/>
        </w:rPr>
        <w:t xml:space="preserve">ggressive, threatening, </w:t>
      </w:r>
      <w:r w:rsidR="009B5D80">
        <w:rPr>
          <w:rFonts w:ascii="Comic Sans MS" w:hAnsi="Comic Sans MS"/>
        </w:rPr>
        <w:t xml:space="preserve">offensive, </w:t>
      </w:r>
      <w:r w:rsidR="00157FD3">
        <w:rPr>
          <w:rFonts w:ascii="Comic Sans MS" w:hAnsi="Comic Sans MS"/>
        </w:rPr>
        <w:t>abusive,</w:t>
      </w:r>
      <w:r>
        <w:rPr>
          <w:rFonts w:ascii="Comic Sans MS" w:hAnsi="Comic Sans MS"/>
        </w:rPr>
        <w:t xml:space="preserve"> violent or deliberately falsified) may be grounds for removal of their child from the school.</w:t>
      </w:r>
    </w:p>
    <w:p w:rsidR="00583D27" w:rsidRPr="00B26825" w:rsidRDefault="00583D27" w:rsidP="00B26825">
      <w:pPr>
        <w:rPr>
          <w:rFonts w:ascii="Comic Sans MS" w:hAnsi="Comic Sans MS"/>
        </w:rPr>
      </w:pPr>
    </w:p>
    <w:p w:rsidR="00B26825" w:rsidRDefault="00C31D1C" w:rsidP="00B26825">
      <w:pPr>
        <w:rPr>
          <w:rFonts w:ascii="Comic Sans MS" w:hAnsi="Comic Sans MS"/>
        </w:rPr>
      </w:pPr>
      <w:r>
        <w:rPr>
          <w:rFonts w:ascii="Comic Sans MS" w:hAnsi="Comic Sans MS"/>
        </w:rPr>
        <w:t>Adopted: April 2017</w:t>
      </w:r>
    </w:p>
    <w:p w:rsidR="00C31D1C" w:rsidRDefault="00C31D1C" w:rsidP="00B26825">
      <w:pPr>
        <w:rPr>
          <w:rFonts w:ascii="Comic Sans MS" w:hAnsi="Comic Sans MS"/>
        </w:rPr>
      </w:pPr>
    </w:p>
    <w:p w:rsidR="00C31D1C" w:rsidRPr="00715A13" w:rsidRDefault="00C31D1C" w:rsidP="00B26825">
      <w:pPr>
        <w:rPr>
          <w:rFonts w:ascii="Comic Sans MS" w:hAnsi="Comic Sans MS"/>
        </w:rPr>
      </w:pPr>
      <w:r>
        <w:rPr>
          <w:rFonts w:ascii="Comic Sans MS" w:hAnsi="Comic Sans MS"/>
        </w:rPr>
        <w:t>To be reviewed: April 2021</w:t>
      </w:r>
    </w:p>
    <w:sectPr w:rsidR="00C31D1C" w:rsidRPr="00715A13" w:rsidSect="00750340">
      <w:pgSz w:w="12240" w:h="15840"/>
      <w:pgMar w:top="567" w:right="1183" w:bottom="567"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42996"/>
    <w:multiLevelType w:val="hybridMultilevel"/>
    <w:tmpl w:val="3040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27"/>
    <w:rsid w:val="0008320F"/>
    <w:rsid w:val="00084C72"/>
    <w:rsid w:val="00157FD3"/>
    <w:rsid w:val="0016319A"/>
    <w:rsid w:val="00262327"/>
    <w:rsid w:val="00290D5B"/>
    <w:rsid w:val="00434BC1"/>
    <w:rsid w:val="00482B8B"/>
    <w:rsid w:val="00495497"/>
    <w:rsid w:val="004A14EB"/>
    <w:rsid w:val="004B2631"/>
    <w:rsid w:val="00581D61"/>
    <w:rsid w:val="00583D27"/>
    <w:rsid w:val="00586225"/>
    <w:rsid w:val="005C6766"/>
    <w:rsid w:val="00641FCB"/>
    <w:rsid w:val="006F262E"/>
    <w:rsid w:val="00715A13"/>
    <w:rsid w:val="00720895"/>
    <w:rsid w:val="00750340"/>
    <w:rsid w:val="008168BF"/>
    <w:rsid w:val="008F3163"/>
    <w:rsid w:val="0092481D"/>
    <w:rsid w:val="00945A92"/>
    <w:rsid w:val="009B5D80"/>
    <w:rsid w:val="009F1DD4"/>
    <w:rsid w:val="00A018F7"/>
    <w:rsid w:val="00A32886"/>
    <w:rsid w:val="00AF1913"/>
    <w:rsid w:val="00B26825"/>
    <w:rsid w:val="00BC6830"/>
    <w:rsid w:val="00C31D1C"/>
    <w:rsid w:val="00C87B94"/>
    <w:rsid w:val="00C960D6"/>
    <w:rsid w:val="00CA3332"/>
    <w:rsid w:val="00D70EA4"/>
    <w:rsid w:val="00D840D6"/>
    <w:rsid w:val="00DB671E"/>
    <w:rsid w:val="00DC2C77"/>
    <w:rsid w:val="00F00602"/>
    <w:rsid w:val="00F01274"/>
    <w:rsid w:val="00F66629"/>
    <w:rsid w:val="00FD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BF71D-D354-4321-B773-CBA6C741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0D6"/>
    <w:pPr>
      <w:ind w:left="720"/>
      <w:contextualSpacing/>
    </w:pPr>
  </w:style>
  <w:style w:type="paragraph" w:styleId="BalloonText">
    <w:name w:val="Balloon Text"/>
    <w:basedOn w:val="Normal"/>
    <w:link w:val="BalloonTextChar"/>
    <w:uiPriority w:val="99"/>
    <w:semiHidden/>
    <w:unhideWhenUsed/>
    <w:rsid w:val="00A32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Lumb Evans</dc:creator>
  <cp:keywords/>
  <dc:description/>
  <cp:lastModifiedBy>Susan Lumb Evans</cp:lastModifiedBy>
  <cp:revision>43</cp:revision>
  <cp:lastPrinted>2017-03-31T10:07:00Z</cp:lastPrinted>
  <dcterms:created xsi:type="dcterms:W3CDTF">2017-03-28T07:20:00Z</dcterms:created>
  <dcterms:modified xsi:type="dcterms:W3CDTF">2017-03-31T10:44:00Z</dcterms:modified>
</cp:coreProperties>
</file>